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23D72" w14:textId="77777777" w:rsidR="00392BE8" w:rsidRPr="00CB344F" w:rsidRDefault="00392BE8" w:rsidP="00D1716C">
      <w:pPr>
        <w:spacing w:line="276" w:lineRule="auto"/>
        <w:jc w:val="center"/>
        <w:rPr>
          <w:rFonts w:ascii="Arial Narrow" w:hAnsi="Arial Narrow"/>
          <w:b/>
          <w:color w:val="002142"/>
          <w:sz w:val="40"/>
          <w:szCs w:val="40"/>
        </w:rPr>
      </w:pPr>
      <w:r w:rsidRPr="00CB344F">
        <w:rPr>
          <w:rFonts w:ascii="Arial Narrow" w:hAnsi="Arial Narrow"/>
          <w:b/>
          <w:color w:val="002142"/>
          <w:sz w:val="40"/>
          <w:szCs w:val="40"/>
        </w:rPr>
        <w:t>SLEEP POLICY</w:t>
      </w:r>
    </w:p>
    <w:p w14:paraId="186C2B4A" w14:textId="77777777" w:rsidR="00ED25F9" w:rsidRPr="00CB344F" w:rsidRDefault="00ED25F9" w:rsidP="00093CD4">
      <w:pPr>
        <w:spacing w:line="276" w:lineRule="auto"/>
        <w:rPr>
          <w:rFonts w:ascii="Arial Narrow" w:hAnsi="Arial Narrow"/>
          <w:b/>
          <w:color w:val="002142"/>
          <w:sz w:val="40"/>
          <w:szCs w:val="40"/>
        </w:rPr>
      </w:pPr>
    </w:p>
    <w:p w14:paraId="08C57D71" w14:textId="77777777" w:rsidR="00392BE8" w:rsidRPr="00CB344F" w:rsidRDefault="00392BE8" w:rsidP="00093CD4">
      <w:pPr>
        <w:tabs>
          <w:tab w:val="left" w:pos="1376"/>
        </w:tabs>
        <w:spacing w:line="276" w:lineRule="auto"/>
        <w:rPr>
          <w:rFonts w:ascii="Arial Narrow" w:hAnsi="Arial Narrow"/>
          <w:b/>
          <w:color w:val="871C10"/>
          <w:sz w:val="20"/>
          <w:szCs w:val="20"/>
        </w:rPr>
      </w:pPr>
      <w:r w:rsidRPr="00CB344F">
        <w:rPr>
          <w:rFonts w:ascii="Arial Narrow" w:hAnsi="Arial Narrow"/>
          <w:b/>
          <w:color w:val="871C10"/>
          <w:sz w:val="20"/>
          <w:szCs w:val="20"/>
        </w:rPr>
        <w:tab/>
      </w:r>
    </w:p>
    <w:p w14:paraId="1B6A1D70" w14:textId="77777777" w:rsidR="00392BE8" w:rsidRPr="00CB344F" w:rsidRDefault="00392BE8" w:rsidP="00093CD4">
      <w:pPr>
        <w:pStyle w:val="NormalWeb"/>
        <w:spacing w:before="0" w:beforeAutospacing="0" w:after="0" w:line="276" w:lineRule="auto"/>
        <w:rPr>
          <w:rFonts w:ascii="Arial Narrow" w:eastAsia="Times New Roman" w:hAnsi="Arial Narrow"/>
          <w:sz w:val="22"/>
          <w:szCs w:val="22"/>
        </w:rPr>
      </w:pPr>
      <w:r w:rsidRPr="00CB344F">
        <w:rPr>
          <w:rFonts w:ascii="Arial Narrow" w:eastAsia="Times New Roman" w:hAnsi="Arial Narrow"/>
          <w:b/>
          <w:color w:val="155580"/>
          <w:sz w:val="22"/>
          <w:szCs w:val="22"/>
        </w:rPr>
        <w:t>Rationale:</w:t>
      </w:r>
      <w:r w:rsidRPr="00CB344F">
        <w:rPr>
          <w:rFonts w:ascii="Arial Narrow" w:eastAsia="Times New Roman" w:hAnsi="Arial Narrow"/>
          <w:sz w:val="22"/>
          <w:szCs w:val="22"/>
        </w:rPr>
        <w:t xml:space="preserve"> </w:t>
      </w:r>
      <w:r w:rsidRPr="00CB344F">
        <w:rPr>
          <w:rFonts w:ascii="Arial Narrow" w:eastAsia="Times New Roman" w:hAnsi="Arial Narrow"/>
          <w:sz w:val="22"/>
          <w:szCs w:val="22"/>
        </w:rPr>
        <w:tab/>
        <w:t>Each child</w:t>
      </w:r>
      <w:r w:rsidR="00ED25F9" w:rsidRPr="00CB344F">
        <w:rPr>
          <w:rFonts w:ascii="Arial Narrow" w:eastAsia="Times New Roman" w:hAnsi="Arial Narrow"/>
          <w:sz w:val="22"/>
          <w:szCs w:val="22"/>
        </w:rPr>
        <w:t xml:space="preserve"> is unique and comes with their </w:t>
      </w:r>
      <w:r w:rsidRPr="00CB344F">
        <w:rPr>
          <w:rFonts w:ascii="Arial Narrow" w:eastAsia="Times New Roman" w:hAnsi="Arial Narrow"/>
          <w:sz w:val="22"/>
          <w:szCs w:val="22"/>
        </w:rPr>
        <w:t xml:space="preserve">own sleeping routine. </w:t>
      </w:r>
      <w:r w:rsidR="00790CB9" w:rsidRPr="00CB344F">
        <w:rPr>
          <w:rFonts w:ascii="Arial Narrow" w:eastAsia="Times New Roman" w:hAnsi="Arial Narrow"/>
          <w:sz w:val="22"/>
          <w:szCs w:val="22"/>
        </w:rPr>
        <w:br/>
      </w:r>
    </w:p>
    <w:p w14:paraId="50F80CCE" w14:textId="77777777" w:rsidR="00392BE8" w:rsidRPr="00CB344F" w:rsidRDefault="00392BE8" w:rsidP="00093CD4">
      <w:pPr>
        <w:pStyle w:val="NormalWeb"/>
        <w:spacing w:before="0" w:beforeAutospacing="0" w:after="0" w:line="276" w:lineRule="auto"/>
        <w:ind w:left="1440" w:hanging="1440"/>
        <w:rPr>
          <w:rFonts w:ascii="Arial Narrow" w:eastAsia="Times New Roman" w:hAnsi="Arial Narrow"/>
          <w:sz w:val="22"/>
          <w:szCs w:val="22"/>
        </w:rPr>
      </w:pPr>
      <w:r w:rsidRPr="00CB344F">
        <w:rPr>
          <w:rFonts w:ascii="Arial Narrow" w:eastAsia="Times New Roman" w:hAnsi="Arial Narrow"/>
          <w:b/>
          <w:color w:val="155580"/>
          <w:sz w:val="22"/>
          <w:szCs w:val="22"/>
        </w:rPr>
        <w:t>Purpose:</w:t>
      </w:r>
      <w:r w:rsidRPr="00CB344F">
        <w:rPr>
          <w:rFonts w:ascii="Arial Narrow" w:eastAsia="Times New Roman" w:hAnsi="Arial Narrow"/>
          <w:sz w:val="22"/>
          <w:szCs w:val="22"/>
        </w:rPr>
        <w:t xml:space="preserve"> </w:t>
      </w:r>
      <w:r w:rsidRPr="00CB344F">
        <w:rPr>
          <w:rFonts w:ascii="Arial Narrow" w:eastAsia="Times New Roman" w:hAnsi="Arial Narrow"/>
          <w:sz w:val="22"/>
          <w:szCs w:val="22"/>
        </w:rPr>
        <w:tab/>
        <w:t xml:space="preserve">To ensure </w:t>
      </w:r>
      <w:r w:rsidR="009A6C30" w:rsidRPr="00CB344F">
        <w:rPr>
          <w:rFonts w:ascii="Arial Narrow" w:eastAsia="Times New Roman" w:hAnsi="Arial Narrow"/>
          <w:sz w:val="22"/>
          <w:szCs w:val="22"/>
        </w:rPr>
        <w:t xml:space="preserve">teachers </w:t>
      </w:r>
      <w:r w:rsidRPr="00CB344F">
        <w:rPr>
          <w:rFonts w:ascii="Arial Narrow" w:eastAsia="Times New Roman" w:hAnsi="Arial Narrow"/>
          <w:sz w:val="22"/>
          <w:szCs w:val="22"/>
        </w:rPr>
        <w:t>follow individual children’s rhythms and sleeping routines in a relaxed and                familiar environment.</w:t>
      </w:r>
    </w:p>
    <w:p w14:paraId="571020BD" w14:textId="77777777" w:rsidR="00ED25F9" w:rsidRPr="00CB344F" w:rsidRDefault="00ED25F9" w:rsidP="00093CD4">
      <w:pPr>
        <w:pStyle w:val="NormalWeb"/>
        <w:spacing w:before="0" w:beforeAutospacing="0" w:after="0" w:line="276" w:lineRule="auto"/>
        <w:rPr>
          <w:rFonts w:ascii="Arial Narrow" w:eastAsia="Times New Roman" w:hAnsi="Arial Narrow"/>
          <w:b/>
          <w:color w:val="002142"/>
          <w:sz w:val="28"/>
          <w:szCs w:val="28"/>
        </w:rPr>
      </w:pPr>
    </w:p>
    <w:p w14:paraId="20C4CDB3" w14:textId="77777777" w:rsidR="00392BE8" w:rsidRPr="00CB344F" w:rsidRDefault="00ED25F9" w:rsidP="00093CD4">
      <w:pPr>
        <w:pStyle w:val="NormalWeb"/>
        <w:spacing w:before="0" w:beforeAutospacing="0" w:after="0" w:line="276" w:lineRule="auto"/>
        <w:rPr>
          <w:rFonts w:ascii="Arial Narrow" w:eastAsia="Times New Roman" w:hAnsi="Arial Narrow"/>
          <w:b/>
          <w:color w:val="002142"/>
          <w:sz w:val="28"/>
          <w:szCs w:val="28"/>
        </w:rPr>
      </w:pPr>
      <w:r w:rsidRPr="00CB344F">
        <w:rPr>
          <w:rFonts w:ascii="Arial Narrow" w:eastAsia="Times New Roman" w:hAnsi="Arial Narrow"/>
          <w:b/>
          <w:color w:val="002142"/>
          <w:sz w:val="28"/>
          <w:szCs w:val="28"/>
        </w:rPr>
        <w:br/>
      </w:r>
      <w:r w:rsidR="00392BE8" w:rsidRPr="00CB344F">
        <w:rPr>
          <w:rFonts w:ascii="Arial Narrow" w:eastAsia="Times New Roman" w:hAnsi="Arial Narrow"/>
          <w:b/>
          <w:color w:val="002142"/>
          <w:sz w:val="28"/>
          <w:szCs w:val="28"/>
        </w:rPr>
        <w:t>PROCEDURES</w:t>
      </w:r>
      <w:r w:rsidRPr="00CB344F">
        <w:rPr>
          <w:rFonts w:ascii="Arial Narrow" w:eastAsia="Times New Roman" w:hAnsi="Arial Narrow"/>
          <w:b/>
          <w:color w:val="002142"/>
          <w:sz w:val="28"/>
          <w:szCs w:val="28"/>
        </w:rPr>
        <w:br/>
      </w:r>
    </w:p>
    <w:p w14:paraId="4FB47A66" w14:textId="74DCC8D9" w:rsidR="006A0924" w:rsidRPr="006A0924" w:rsidRDefault="00D1716C" w:rsidP="006A0924">
      <w:pPr>
        <w:pStyle w:val="NormalWeb"/>
        <w:numPr>
          <w:ilvl w:val="0"/>
          <w:numId w:val="7"/>
        </w:numPr>
        <w:spacing w:before="0" w:beforeAutospacing="0" w:after="0" w:line="276" w:lineRule="auto"/>
        <w:rPr>
          <w:rFonts w:ascii="Arial Narrow" w:eastAsia="Times New Roman" w:hAnsi="Arial Narrow"/>
          <w:sz w:val="22"/>
          <w:szCs w:val="22"/>
        </w:rPr>
      </w:pPr>
      <w:r>
        <w:rPr>
          <w:rFonts w:ascii="Arial Narrow" w:eastAsia="Times New Roman" w:hAnsi="Arial Narrow"/>
          <w:sz w:val="22"/>
          <w:szCs w:val="22"/>
        </w:rPr>
        <w:t>All staff working with infants are trained in Best Practice Guidelines as part of Induction Process</w:t>
      </w:r>
      <w:r w:rsidR="000A3EE4">
        <w:rPr>
          <w:rFonts w:ascii="Arial Narrow" w:eastAsia="Times New Roman" w:hAnsi="Arial Narrow"/>
          <w:sz w:val="22"/>
          <w:szCs w:val="22"/>
        </w:rPr>
        <w:t xml:space="preserve"> and must adhere to these guidelines (see attached)</w:t>
      </w:r>
      <w:r>
        <w:rPr>
          <w:rFonts w:ascii="Arial Narrow" w:eastAsia="Times New Roman" w:hAnsi="Arial Narrow"/>
          <w:sz w:val="22"/>
          <w:szCs w:val="22"/>
        </w:rPr>
        <w:t>.</w:t>
      </w:r>
    </w:p>
    <w:p w14:paraId="39141A1A" w14:textId="7F0F86DA" w:rsidR="009A6C30" w:rsidRDefault="009A6C30" w:rsidP="00093CD4">
      <w:pPr>
        <w:pStyle w:val="NormalWeb"/>
        <w:numPr>
          <w:ilvl w:val="0"/>
          <w:numId w:val="7"/>
        </w:numPr>
        <w:spacing w:before="0" w:beforeAutospacing="0" w:after="0" w:line="276" w:lineRule="auto"/>
        <w:rPr>
          <w:rFonts w:ascii="Arial Narrow" w:eastAsia="Times New Roman" w:hAnsi="Arial Narrow"/>
          <w:sz w:val="22"/>
          <w:szCs w:val="22"/>
        </w:rPr>
      </w:pPr>
      <w:r w:rsidRPr="00CB344F">
        <w:rPr>
          <w:rFonts w:ascii="Arial Narrow" w:eastAsia="Times New Roman" w:hAnsi="Arial Narrow"/>
          <w:sz w:val="22"/>
          <w:szCs w:val="22"/>
        </w:rPr>
        <w:t xml:space="preserve">Adequate space </w:t>
      </w:r>
      <w:r w:rsidR="00C8098D" w:rsidRPr="00CB344F">
        <w:rPr>
          <w:rFonts w:ascii="Arial Narrow" w:eastAsia="Times New Roman" w:hAnsi="Arial Narrow"/>
          <w:sz w:val="22"/>
          <w:szCs w:val="22"/>
        </w:rPr>
        <w:t>will be</w:t>
      </w:r>
      <w:r w:rsidRPr="00CB344F">
        <w:rPr>
          <w:rFonts w:ascii="Arial Narrow" w:eastAsia="Times New Roman" w:hAnsi="Arial Narrow"/>
          <w:sz w:val="22"/>
          <w:szCs w:val="22"/>
        </w:rPr>
        <w:t xml:space="preserve"> provided between children’s beds to ensure safety and hygiene.</w:t>
      </w:r>
      <w:r w:rsidR="006A0924">
        <w:rPr>
          <w:rFonts w:ascii="Arial Narrow" w:eastAsia="Times New Roman" w:hAnsi="Arial Narrow"/>
          <w:sz w:val="22"/>
          <w:szCs w:val="22"/>
        </w:rPr>
        <w:t xml:space="preserve"> Adults must have clear access to at least one length side of the cot or stretcher and faces must be visible from the sleep window.</w:t>
      </w:r>
    </w:p>
    <w:p w14:paraId="65F5D9F2" w14:textId="5282DC0F" w:rsidR="000A3EE4" w:rsidRPr="00CB344F" w:rsidRDefault="000A3EE4" w:rsidP="00093CD4">
      <w:pPr>
        <w:pStyle w:val="NormalWeb"/>
        <w:numPr>
          <w:ilvl w:val="0"/>
          <w:numId w:val="7"/>
        </w:numPr>
        <w:spacing w:before="0" w:beforeAutospacing="0" w:after="0" w:line="276" w:lineRule="auto"/>
        <w:rPr>
          <w:rFonts w:ascii="Arial Narrow" w:eastAsia="Times New Roman" w:hAnsi="Arial Narrow"/>
          <w:sz w:val="22"/>
          <w:szCs w:val="22"/>
        </w:rPr>
      </w:pPr>
      <w:r>
        <w:rPr>
          <w:rFonts w:ascii="Arial Narrow" w:eastAsia="Times New Roman" w:hAnsi="Arial Narrow"/>
          <w:sz w:val="22"/>
          <w:szCs w:val="22"/>
        </w:rPr>
        <w:t>The sleep rooms are kept at a minimum of 16 degrees Celsius and are ventilated at all times either by windows and/or fans.</w:t>
      </w:r>
    </w:p>
    <w:p w14:paraId="533A3BA0" w14:textId="04128133" w:rsidR="00392BE8" w:rsidRPr="00CB344F" w:rsidRDefault="00392BE8" w:rsidP="00093CD4">
      <w:pPr>
        <w:pStyle w:val="NormalWeb"/>
        <w:numPr>
          <w:ilvl w:val="0"/>
          <w:numId w:val="7"/>
        </w:numPr>
        <w:spacing w:before="0" w:beforeAutospacing="0" w:after="0" w:line="276" w:lineRule="auto"/>
        <w:rPr>
          <w:rFonts w:ascii="Arial Narrow" w:eastAsia="Times New Roman" w:hAnsi="Arial Narrow"/>
          <w:sz w:val="22"/>
          <w:szCs w:val="22"/>
        </w:rPr>
      </w:pPr>
      <w:r w:rsidRPr="00CB344F">
        <w:rPr>
          <w:rFonts w:ascii="Arial Narrow" w:eastAsia="Times New Roman" w:hAnsi="Arial Narrow"/>
          <w:sz w:val="22"/>
          <w:szCs w:val="22"/>
        </w:rPr>
        <w:t xml:space="preserve">All children </w:t>
      </w:r>
      <w:r w:rsidR="00C8098D" w:rsidRPr="00CB344F">
        <w:rPr>
          <w:rFonts w:ascii="Arial Narrow" w:eastAsia="Times New Roman" w:hAnsi="Arial Narrow"/>
          <w:sz w:val="22"/>
          <w:szCs w:val="22"/>
        </w:rPr>
        <w:t>will be</w:t>
      </w:r>
      <w:r w:rsidRPr="00CB344F">
        <w:rPr>
          <w:rFonts w:ascii="Arial Narrow" w:eastAsia="Times New Roman" w:hAnsi="Arial Narrow"/>
          <w:sz w:val="22"/>
          <w:szCs w:val="22"/>
        </w:rPr>
        <w:t xml:space="preserve"> provided with their own individual sleeping space and bed linen. </w:t>
      </w:r>
    </w:p>
    <w:p w14:paraId="7C0E3D57" w14:textId="712364E8" w:rsidR="00392BE8" w:rsidRPr="00CB344F" w:rsidRDefault="00392BE8" w:rsidP="00093CD4">
      <w:pPr>
        <w:pStyle w:val="NormalWeb"/>
        <w:numPr>
          <w:ilvl w:val="0"/>
          <w:numId w:val="7"/>
        </w:numPr>
        <w:spacing w:before="0" w:beforeAutospacing="0" w:after="0" w:line="276" w:lineRule="auto"/>
        <w:rPr>
          <w:rFonts w:ascii="Arial Narrow" w:eastAsia="Times New Roman" w:hAnsi="Arial Narrow"/>
          <w:sz w:val="22"/>
          <w:szCs w:val="22"/>
        </w:rPr>
      </w:pPr>
      <w:r w:rsidRPr="00CB344F">
        <w:rPr>
          <w:rFonts w:ascii="Arial Narrow" w:eastAsia="Times New Roman" w:hAnsi="Arial Narrow"/>
          <w:sz w:val="22"/>
          <w:szCs w:val="22"/>
        </w:rPr>
        <w:t xml:space="preserve">Sleep spaces </w:t>
      </w:r>
      <w:r w:rsidR="00C8098D" w:rsidRPr="00CB344F">
        <w:rPr>
          <w:rFonts w:ascii="Arial Narrow" w:eastAsia="Times New Roman" w:hAnsi="Arial Narrow"/>
          <w:sz w:val="22"/>
          <w:szCs w:val="22"/>
        </w:rPr>
        <w:t xml:space="preserve">will be </w:t>
      </w:r>
      <w:r w:rsidRPr="00CB344F">
        <w:rPr>
          <w:rFonts w:ascii="Arial Narrow" w:eastAsia="Times New Roman" w:hAnsi="Arial Narrow"/>
          <w:sz w:val="22"/>
          <w:szCs w:val="22"/>
        </w:rPr>
        <w:t xml:space="preserve">positive and peaceful to ensure undisturbed rest. </w:t>
      </w:r>
      <w:r w:rsidR="009A6C30" w:rsidRPr="00CB344F">
        <w:rPr>
          <w:rFonts w:ascii="Arial Narrow" w:eastAsia="Times New Roman" w:hAnsi="Arial Narrow"/>
          <w:sz w:val="22"/>
          <w:szCs w:val="22"/>
        </w:rPr>
        <w:t>Teachers</w:t>
      </w:r>
      <w:r w:rsidRPr="00CB344F">
        <w:rPr>
          <w:rFonts w:ascii="Arial Narrow" w:eastAsia="Times New Roman" w:hAnsi="Arial Narrow"/>
          <w:sz w:val="22"/>
          <w:szCs w:val="22"/>
        </w:rPr>
        <w:t xml:space="preserve"> </w:t>
      </w:r>
      <w:r w:rsidR="00C8098D" w:rsidRPr="00CB344F">
        <w:rPr>
          <w:rFonts w:ascii="Arial Narrow" w:eastAsia="Times New Roman" w:hAnsi="Arial Narrow"/>
          <w:sz w:val="22"/>
          <w:szCs w:val="22"/>
        </w:rPr>
        <w:t>will be</w:t>
      </w:r>
      <w:r w:rsidRPr="00CB344F">
        <w:rPr>
          <w:rFonts w:ascii="Arial Narrow" w:eastAsia="Times New Roman" w:hAnsi="Arial Narrow"/>
          <w:sz w:val="22"/>
          <w:szCs w:val="22"/>
        </w:rPr>
        <w:t xml:space="preserve"> relaxed and unhurried in preparing children for sleep</w:t>
      </w:r>
      <w:r w:rsidR="00C8098D" w:rsidRPr="00CB344F">
        <w:rPr>
          <w:rFonts w:ascii="Arial Narrow" w:eastAsia="Times New Roman" w:hAnsi="Arial Narrow"/>
          <w:sz w:val="22"/>
          <w:szCs w:val="22"/>
        </w:rPr>
        <w:t>,</w:t>
      </w:r>
      <w:r w:rsidRPr="00CB344F">
        <w:rPr>
          <w:rFonts w:ascii="Arial Narrow" w:eastAsia="Times New Roman" w:hAnsi="Arial Narrow"/>
          <w:sz w:val="22"/>
          <w:szCs w:val="22"/>
        </w:rPr>
        <w:t xml:space="preserve"> and flexible to children’s individual routines. </w:t>
      </w:r>
    </w:p>
    <w:p w14:paraId="4954391A" w14:textId="0A2BFEDE" w:rsidR="007C4C3E" w:rsidRPr="00CB344F" w:rsidRDefault="00CB344F" w:rsidP="00093CD4">
      <w:pPr>
        <w:pStyle w:val="ListParagraph"/>
        <w:numPr>
          <w:ilvl w:val="0"/>
          <w:numId w:val="7"/>
        </w:numPr>
        <w:spacing w:line="276" w:lineRule="auto"/>
        <w:rPr>
          <w:rFonts w:ascii="Arial Narrow" w:hAnsi="Arial Narrow"/>
          <w:bCs/>
          <w:color w:val="000000"/>
          <w:sz w:val="22"/>
          <w:szCs w:val="22"/>
        </w:rPr>
      </w:pPr>
      <w:r w:rsidRPr="00CB344F">
        <w:rPr>
          <w:rFonts w:ascii="Arial Narrow" w:hAnsi="Arial Narrow"/>
          <w:bCs/>
          <w:color w:val="000000"/>
          <w:sz w:val="22"/>
          <w:szCs w:val="22"/>
        </w:rPr>
        <w:t xml:space="preserve">All children </w:t>
      </w:r>
      <w:r w:rsidR="00C8098D" w:rsidRPr="00CB344F">
        <w:rPr>
          <w:rFonts w:ascii="Arial Narrow" w:hAnsi="Arial Narrow"/>
          <w:bCs/>
          <w:color w:val="000000"/>
          <w:sz w:val="22"/>
          <w:szCs w:val="22"/>
        </w:rPr>
        <w:t>will be</w:t>
      </w:r>
      <w:r w:rsidR="007C4C3E" w:rsidRPr="00CB344F">
        <w:rPr>
          <w:rFonts w:ascii="Arial Narrow" w:hAnsi="Arial Narrow"/>
          <w:bCs/>
          <w:color w:val="000000"/>
          <w:sz w:val="22"/>
          <w:szCs w:val="22"/>
        </w:rPr>
        <w:t xml:space="preserve"> encouraged to sl</w:t>
      </w:r>
      <w:r w:rsidR="00C8098D" w:rsidRPr="00CB344F">
        <w:rPr>
          <w:rFonts w:ascii="Arial Narrow" w:hAnsi="Arial Narrow"/>
          <w:bCs/>
          <w:color w:val="000000"/>
          <w:sz w:val="22"/>
          <w:szCs w:val="22"/>
        </w:rPr>
        <w:t xml:space="preserve">eep or rest when they need </w:t>
      </w:r>
      <w:r w:rsidRPr="00CB344F">
        <w:rPr>
          <w:rFonts w:ascii="Arial Narrow" w:hAnsi="Arial Narrow"/>
          <w:bCs/>
          <w:color w:val="000000"/>
          <w:sz w:val="22"/>
          <w:szCs w:val="22"/>
        </w:rPr>
        <w:t xml:space="preserve">to. </w:t>
      </w:r>
      <w:r w:rsidR="00C8098D" w:rsidRPr="00CB344F">
        <w:rPr>
          <w:rFonts w:ascii="Arial Narrow" w:hAnsi="Arial Narrow"/>
          <w:bCs/>
          <w:color w:val="000000"/>
          <w:sz w:val="22"/>
          <w:szCs w:val="22"/>
        </w:rPr>
        <w:t>H</w:t>
      </w:r>
      <w:r w:rsidR="007C4C3E" w:rsidRPr="00CB344F">
        <w:rPr>
          <w:rFonts w:ascii="Arial Narrow" w:hAnsi="Arial Narrow"/>
          <w:bCs/>
          <w:color w:val="000000"/>
          <w:sz w:val="22"/>
          <w:szCs w:val="22"/>
        </w:rPr>
        <w:t>owever</w:t>
      </w:r>
      <w:r w:rsidR="00C8098D" w:rsidRPr="00CB344F">
        <w:rPr>
          <w:rFonts w:ascii="Arial Narrow" w:hAnsi="Arial Narrow"/>
          <w:bCs/>
          <w:color w:val="000000"/>
          <w:sz w:val="22"/>
          <w:szCs w:val="22"/>
        </w:rPr>
        <w:t>,</w:t>
      </w:r>
      <w:r w:rsidR="007C4C3E" w:rsidRPr="00CB344F">
        <w:rPr>
          <w:rFonts w:ascii="Arial Narrow" w:hAnsi="Arial Narrow"/>
          <w:bCs/>
          <w:color w:val="000000"/>
          <w:sz w:val="22"/>
          <w:szCs w:val="22"/>
        </w:rPr>
        <w:t xml:space="preserve"> formal sleep and rest times </w:t>
      </w:r>
      <w:r w:rsidR="00C8098D" w:rsidRPr="00CB344F">
        <w:rPr>
          <w:rFonts w:ascii="Arial Narrow" w:hAnsi="Arial Narrow"/>
          <w:bCs/>
          <w:color w:val="000000"/>
          <w:sz w:val="22"/>
          <w:szCs w:val="22"/>
        </w:rPr>
        <w:t>will be</w:t>
      </w:r>
      <w:r w:rsidR="007C4C3E" w:rsidRPr="00CB344F">
        <w:rPr>
          <w:rFonts w:ascii="Arial Narrow" w:hAnsi="Arial Narrow"/>
          <w:bCs/>
          <w:color w:val="000000"/>
          <w:sz w:val="22"/>
          <w:szCs w:val="22"/>
        </w:rPr>
        <w:t xml:space="preserve"> provided.</w:t>
      </w:r>
    </w:p>
    <w:p w14:paraId="3F1F7615" w14:textId="77777777" w:rsidR="009A6C30" w:rsidRPr="00CB344F" w:rsidRDefault="009A6C30" w:rsidP="00093CD4">
      <w:pPr>
        <w:pStyle w:val="NormalWeb"/>
        <w:numPr>
          <w:ilvl w:val="0"/>
          <w:numId w:val="7"/>
        </w:numPr>
        <w:spacing w:before="0" w:beforeAutospacing="0" w:after="0" w:line="276" w:lineRule="auto"/>
        <w:rPr>
          <w:rFonts w:ascii="Arial Narrow" w:eastAsia="Times New Roman" w:hAnsi="Arial Narrow"/>
          <w:sz w:val="22"/>
          <w:szCs w:val="22"/>
        </w:rPr>
      </w:pPr>
      <w:r w:rsidRPr="00CB344F">
        <w:rPr>
          <w:rFonts w:ascii="Arial Narrow" w:eastAsia="Times New Roman" w:hAnsi="Arial Narrow"/>
          <w:color w:val="000000"/>
          <w:sz w:val="22"/>
          <w:szCs w:val="22"/>
        </w:rPr>
        <w:t>Staff/child ratio will be maintained while children are sleeping</w:t>
      </w:r>
      <w:r w:rsidR="00790CB9" w:rsidRPr="00CB344F">
        <w:rPr>
          <w:rFonts w:ascii="Arial Narrow" w:eastAsia="Times New Roman" w:hAnsi="Arial Narrow"/>
          <w:color w:val="000000"/>
          <w:sz w:val="22"/>
          <w:szCs w:val="22"/>
        </w:rPr>
        <w:t>.</w:t>
      </w:r>
    </w:p>
    <w:p w14:paraId="3501E317" w14:textId="609150D6" w:rsidR="00392BE8" w:rsidRPr="00D1716C" w:rsidRDefault="00392BE8" w:rsidP="00093CD4">
      <w:pPr>
        <w:pStyle w:val="NormalWeb"/>
        <w:numPr>
          <w:ilvl w:val="0"/>
          <w:numId w:val="7"/>
        </w:numPr>
        <w:spacing w:before="0" w:beforeAutospacing="0" w:after="0" w:line="276" w:lineRule="auto"/>
        <w:rPr>
          <w:rFonts w:ascii="Arial Narrow" w:eastAsia="Times New Roman" w:hAnsi="Arial Narrow"/>
          <w:sz w:val="22"/>
          <w:szCs w:val="22"/>
        </w:rPr>
      </w:pPr>
      <w:r w:rsidRPr="00CB344F">
        <w:rPr>
          <w:rFonts w:ascii="Arial Narrow" w:eastAsia="Times New Roman" w:hAnsi="Arial Narrow"/>
          <w:color w:val="000000"/>
          <w:sz w:val="22"/>
          <w:szCs w:val="22"/>
        </w:rPr>
        <w:t xml:space="preserve">Parents </w:t>
      </w:r>
      <w:r w:rsidR="00C8098D" w:rsidRPr="00CB344F">
        <w:rPr>
          <w:rFonts w:ascii="Arial Narrow" w:eastAsia="Times New Roman" w:hAnsi="Arial Narrow"/>
          <w:color w:val="000000"/>
          <w:sz w:val="22"/>
          <w:szCs w:val="22"/>
        </w:rPr>
        <w:t>will be</w:t>
      </w:r>
      <w:r w:rsidRPr="00CB344F">
        <w:rPr>
          <w:rFonts w:ascii="Arial Narrow" w:eastAsia="Times New Roman" w:hAnsi="Arial Narrow"/>
          <w:color w:val="000000"/>
          <w:sz w:val="22"/>
          <w:szCs w:val="22"/>
        </w:rPr>
        <w:t xml:space="preserve"> encouraged to bring an</w:t>
      </w:r>
      <w:r w:rsidR="009A6C30" w:rsidRPr="00CB344F">
        <w:rPr>
          <w:rFonts w:ascii="Arial Narrow" w:eastAsia="Times New Roman" w:hAnsi="Arial Narrow"/>
          <w:color w:val="000000"/>
          <w:sz w:val="22"/>
          <w:szCs w:val="22"/>
        </w:rPr>
        <w:t>y special toys</w:t>
      </w:r>
      <w:r w:rsidR="00D1716C">
        <w:rPr>
          <w:rFonts w:ascii="Arial Narrow" w:eastAsia="Times New Roman" w:hAnsi="Arial Narrow"/>
          <w:color w:val="000000"/>
          <w:sz w:val="22"/>
          <w:szCs w:val="22"/>
        </w:rPr>
        <w:t>, comforters, blankets or sleep sacks that may help their child</w:t>
      </w:r>
      <w:r w:rsidR="009A6C30" w:rsidRPr="00CB344F">
        <w:rPr>
          <w:rFonts w:ascii="Arial Narrow" w:eastAsia="Times New Roman" w:hAnsi="Arial Narrow"/>
          <w:color w:val="000000"/>
          <w:sz w:val="22"/>
          <w:szCs w:val="22"/>
        </w:rPr>
        <w:t xml:space="preserve"> settle into sleep</w:t>
      </w:r>
      <w:r w:rsidR="00790CB9" w:rsidRPr="00CB344F">
        <w:rPr>
          <w:rFonts w:ascii="Arial Narrow" w:eastAsia="Times New Roman" w:hAnsi="Arial Narrow"/>
          <w:color w:val="000000"/>
          <w:sz w:val="22"/>
          <w:szCs w:val="22"/>
        </w:rPr>
        <w:t>.</w:t>
      </w:r>
    </w:p>
    <w:p w14:paraId="41D6F9B5" w14:textId="6F7B9E1D" w:rsidR="00D1716C" w:rsidRPr="000A3EE4" w:rsidRDefault="00D1716C" w:rsidP="00093CD4">
      <w:pPr>
        <w:pStyle w:val="NormalWeb"/>
        <w:numPr>
          <w:ilvl w:val="0"/>
          <w:numId w:val="7"/>
        </w:numPr>
        <w:spacing w:before="0" w:beforeAutospacing="0" w:after="0" w:line="276" w:lineRule="auto"/>
        <w:rPr>
          <w:rFonts w:ascii="Arial Narrow" w:eastAsia="Times New Roman" w:hAnsi="Arial Narrow"/>
          <w:sz w:val="22"/>
          <w:szCs w:val="22"/>
        </w:rPr>
      </w:pPr>
      <w:r>
        <w:rPr>
          <w:rFonts w:ascii="Arial Narrow" w:eastAsia="Times New Roman" w:hAnsi="Arial Narrow"/>
          <w:color w:val="000000"/>
          <w:sz w:val="22"/>
          <w:szCs w:val="22"/>
        </w:rPr>
        <w:t>If under 1, parents will be asked to sign a form to state that they wish us to provide their child with special toy, comforter or blanket.</w:t>
      </w:r>
    </w:p>
    <w:p w14:paraId="64A50F52" w14:textId="6801EEC5" w:rsidR="000A3EE4" w:rsidRPr="00D1716C" w:rsidRDefault="000A3EE4" w:rsidP="00093CD4">
      <w:pPr>
        <w:pStyle w:val="NormalWeb"/>
        <w:numPr>
          <w:ilvl w:val="0"/>
          <w:numId w:val="7"/>
        </w:numPr>
        <w:spacing w:before="0" w:beforeAutospacing="0" w:after="0" w:line="276" w:lineRule="auto"/>
        <w:rPr>
          <w:rFonts w:ascii="Arial Narrow" w:eastAsia="Times New Roman" w:hAnsi="Arial Narrow"/>
          <w:sz w:val="22"/>
          <w:szCs w:val="22"/>
        </w:rPr>
      </w:pPr>
      <w:r>
        <w:rPr>
          <w:rFonts w:ascii="Arial Narrow" w:eastAsia="Times New Roman" w:hAnsi="Arial Narrow"/>
          <w:color w:val="000000"/>
          <w:sz w:val="22"/>
          <w:szCs w:val="22"/>
        </w:rPr>
        <w:t xml:space="preserve">Staff are to ensure that the area around the child’s face is clear whilst sleeping. </w:t>
      </w:r>
    </w:p>
    <w:p w14:paraId="746DC148" w14:textId="319CE603" w:rsidR="00D1716C" w:rsidRPr="00CB344F" w:rsidRDefault="00D1716C" w:rsidP="00093CD4">
      <w:pPr>
        <w:pStyle w:val="NormalWeb"/>
        <w:numPr>
          <w:ilvl w:val="0"/>
          <w:numId w:val="7"/>
        </w:numPr>
        <w:spacing w:before="0" w:beforeAutospacing="0" w:after="0" w:line="276" w:lineRule="auto"/>
        <w:rPr>
          <w:rFonts w:ascii="Arial Narrow" w:eastAsia="Times New Roman" w:hAnsi="Arial Narrow"/>
          <w:sz w:val="22"/>
          <w:szCs w:val="22"/>
        </w:rPr>
      </w:pPr>
      <w:r>
        <w:rPr>
          <w:rFonts w:ascii="Arial Narrow" w:eastAsia="Times New Roman" w:hAnsi="Arial Narrow"/>
          <w:color w:val="000000"/>
          <w:sz w:val="22"/>
          <w:szCs w:val="22"/>
        </w:rPr>
        <w:t>Children under 1 will be placed on their back, unless stated by the parents and a formal consent form is signed.</w:t>
      </w:r>
    </w:p>
    <w:p w14:paraId="37F60DE5" w14:textId="7369583F" w:rsidR="00392BE8" w:rsidRPr="006A0924" w:rsidRDefault="00392BE8" w:rsidP="00093CD4">
      <w:pPr>
        <w:pStyle w:val="NormalWeb"/>
        <w:numPr>
          <w:ilvl w:val="0"/>
          <w:numId w:val="7"/>
        </w:numPr>
        <w:spacing w:before="0" w:beforeAutospacing="0" w:after="0" w:line="276" w:lineRule="auto"/>
        <w:rPr>
          <w:rFonts w:ascii="Arial Narrow" w:eastAsia="Times New Roman" w:hAnsi="Arial Narrow"/>
          <w:sz w:val="22"/>
          <w:szCs w:val="22"/>
        </w:rPr>
      </w:pPr>
      <w:r w:rsidRPr="00CB344F">
        <w:rPr>
          <w:rFonts w:ascii="Arial Narrow" w:eastAsia="Times New Roman" w:hAnsi="Arial Narrow"/>
          <w:color w:val="000000"/>
          <w:sz w:val="22"/>
          <w:szCs w:val="22"/>
        </w:rPr>
        <w:t xml:space="preserve">For cultural reasons, children </w:t>
      </w:r>
      <w:r w:rsidR="00C8098D" w:rsidRPr="00CB344F">
        <w:rPr>
          <w:rFonts w:ascii="Arial Narrow" w:eastAsia="Times New Roman" w:hAnsi="Arial Narrow"/>
          <w:color w:val="000000"/>
          <w:sz w:val="22"/>
          <w:szCs w:val="22"/>
        </w:rPr>
        <w:t>will be</w:t>
      </w:r>
      <w:r w:rsidRPr="00CB344F">
        <w:rPr>
          <w:rFonts w:ascii="Arial Narrow" w:eastAsia="Times New Roman" w:hAnsi="Arial Narrow"/>
          <w:color w:val="000000"/>
          <w:sz w:val="22"/>
          <w:szCs w:val="22"/>
        </w:rPr>
        <w:t xml:space="preserve"> encouraged not to stand on pillows and are positioned head: head rather than head: feet.</w:t>
      </w:r>
    </w:p>
    <w:p w14:paraId="55122F82" w14:textId="388DB473" w:rsidR="006A0924" w:rsidRPr="00CB344F" w:rsidRDefault="006A0924" w:rsidP="00093CD4">
      <w:pPr>
        <w:pStyle w:val="NormalWeb"/>
        <w:numPr>
          <w:ilvl w:val="0"/>
          <w:numId w:val="7"/>
        </w:numPr>
        <w:spacing w:before="0" w:beforeAutospacing="0" w:after="0" w:line="276" w:lineRule="auto"/>
        <w:rPr>
          <w:rFonts w:ascii="Arial Narrow" w:eastAsia="Times New Roman" w:hAnsi="Arial Narrow"/>
          <w:sz w:val="22"/>
          <w:szCs w:val="22"/>
        </w:rPr>
      </w:pPr>
      <w:r>
        <w:rPr>
          <w:rFonts w:ascii="Arial Narrow" w:eastAsia="Times New Roman" w:hAnsi="Arial Narrow"/>
          <w:color w:val="000000"/>
          <w:sz w:val="22"/>
          <w:szCs w:val="22"/>
        </w:rPr>
        <w:t>All cots and stretchers are structurally safe and meet safety standards of HS10 upon purchasing. Staff are to report any breakages or concerns to management immediately and discontinue use until inspected and repaired.</w:t>
      </w:r>
    </w:p>
    <w:p w14:paraId="757FCE26" w14:textId="77777777" w:rsidR="00392BE8" w:rsidRPr="00CB344F" w:rsidRDefault="00392BE8" w:rsidP="00093CD4">
      <w:pPr>
        <w:pStyle w:val="NormalWeb"/>
        <w:spacing w:before="0" w:beforeAutospacing="0" w:after="0" w:line="276" w:lineRule="auto"/>
        <w:rPr>
          <w:rFonts w:ascii="Arial Narrow" w:eastAsia="Times New Roman" w:hAnsi="Arial Narrow"/>
          <w:sz w:val="22"/>
          <w:szCs w:val="22"/>
        </w:rPr>
      </w:pPr>
    </w:p>
    <w:p w14:paraId="43147E57" w14:textId="77777777" w:rsidR="007C4C3E" w:rsidRPr="00CB344F" w:rsidRDefault="00ED25F9" w:rsidP="00093CD4">
      <w:pPr>
        <w:spacing w:line="276" w:lineRule="auto"/>
        <w:rPr>
          <w:rFonts w:ascii="Arial Narrow" w:hAnsi="Arial Narrow"/>
          <w:b/>
          <w:bCs/>
          <w:iCs/>
          <w:color w:val="155580"/>
        </w:rPr>
      </w:pPr>
      <w:r w:rsidRPr="00CB344F">
        <w:rPr>
          <w:rFonts w:ascii="Arial Narrow" w:hAnsi="Arial Narrow"/>
          <w:b/>
          <w:bCs/>
          <w:iCs/>
          <w:color w:val="155580"/>
        </w:rPr>
        <w:t>Procedure for Monitoring Sleeping C</w:t>
      </w:r>
      <w:r w:rsidR="007C4C3E" w:rsidRPr="00CB344F">
        <w:rPr>
          <w:rFonts w:ascii="Arial Narrow" w:hAnsi="Arial Narrow"/>
          <w:b/>
          <w:bCs/>
          <w:iCs/>
          <w:color w:val="155580"/>
        </w:rPr>
        <w:t>hildren</w:t>
      </w:r>
    </w:p>
    <w:p w14:paraId="043FB73C" w14:textId="77777777" w:rsidR="007C4C3E" w:rsidRPr="00CB344F" w:rsidRDefault="007C4C3E" w:rsidP="00093CD4">
      <w:pPr>
        <w:spacing w:line="276" w:lineRule="auto"/>
        <w:rPr>
          <w:rFonts w:ascii="Arial Narrow" w:hAnsi="Arial Narrow"/>
          <w:b/>
          <w:bCs/>
          <w:iCs/>
          <w:color w:val="000000"/>
          <w:sz w:val="22"/>
          <w:szCs w:val="22"/>
        </w:rPr>
      </w:pPr>
    </w:p>
    <w:p w14:paraId="1B65344B" w14:textId="50F67CC2" w:rsidR="007C4C3E" w:rsidRPr="00CB344F" w:rsidRDefault="007C4C3E" w:rsidP="00093CD4">
      <w:pPr>
        <w:pStyle w:val="ListParagraph"/>
        <w:numPr>
          <w:ilvl w:val="0"/>
          <w:numId w:val="6"/>
        </w:numPr>
        <w:spacing w:line="276" w:lineRule="auto"/>
        <w:rPr>
          <w:rFonts w:ascii="Arial Narrow" w:hAnsi="Arial Narrow"/>
          <w:bCs/>
          <w:iCs/>
          <w:color w:val="000000"/>
          <w:sz w:val="22"/>
          <w:szCs w:val="22"/>
        </w:rPr>
      </w:pPr>
      <w:r w:rsidRPr="00CB344F">
        <w:rPr>
          <w:rFonts w:ascii="Arial Narrow" w:hAnsi="Arial Narrow"/>
          <w:bCs/>
          <w:iCs/>
          <w:color w:val="000000"/>
          <w:sz w:val="22"/>
          <w:szCs w:val="22"/>
        </w:rPr>
        <w:t xml:space="preserve">A teacher </w:t>
      </w:r>
      <w:r w:rsidR="00C8098D" w:rsidRPr="00CB344F">
        <w:rPr>
          <w:rFonts w:ascii="Arial Narrow" w:hAnsi="Arial Narrow"/>
          <w:bCs/>
          <w:iCs/>
          <w:color w:val="000000"/>
          <w:sz w:val="22"/>
          <w:szCs w:val="22"/>
        </w:rPr>
        <w:t>will be</w:t>
      </w:r>
      <w:r w:rsidRPr="00CB344F">
        <w:rPr>
          <w:rFonts w:ascii="Arial Narrow" w:hAnsi="Arial Narrow"/>
          <w:bCs/>
          <w:iCs/>
          <w:color w:val="000000"/>
          <w:sz w:val="22"/>
          <w:szCs w:val="22"/>
        </w:rPr>
        <w:t xml:space="preserve"> rostered on Sleep Room Duty each day </w:t>
      </w:r>
    </w:p>
    <w:p w14:paraId="1493DD44" w14:textId="27E87D52" w:rsidR="007C4C3E" w:rsidRPr="00CB344F" w:rsidRDefault="007C4C3E" w:rsidP="00093CD4">
      <w:pPr>
        <w:pStyle w:val="ListParagraph"/>
        <w:numPr>
          <w:ilvl w:val="0"/>
          <w:numId w:val="6"/>
        </w:numPr>
        <w:spacing w:line="276" w:lineRule="auto"/>
        <w:rPr>
          <w:rFonts w:ascii="Arial Narrow" w:hAnsi="Arial Narrow"/>
          <w:bCs/>
          <w:iCs/>
          <w:color w:val="000000"/>
          <w:sz w:val="22"/>
          <w:szCs w:val="22"/>
        </w:rPr>
      </w:pPr>
      <w:r w:rsidRPr="00CB344F">
        <w:rPr>
          <w:rFonts w:ascii="Arial Narrow" w:hAnsi="Arial Narrow"/>
          <w:bCs/>
          <w:iCs/>
          <w:color w:val="000000"/>
          <w:sz w:val="22"/>
          <w:szCs w:val="22"/>
        </w:rPr>
        <w:t xml:space="preserve">The teacher on Sleep Room Duty </w:t>
      </w:r>
      <w:r w:rsidR="00C8098D" w:rsidRPr="00CB344F">
        <w:rPr>
          <w:rFonts w:ascii="Arial Narrow" w:hAnsi="Arial Narrow"/>
          <w:bCs/>
          <w:iCs/>
          <w:color w:val="000000"/>
          <w:sz w:val="22"/>
          <w:szCs w:val="22"/>
        </w:rPr>
        <w:t>will</w:t>
      </w:r>
      <w:r w:rsidR="00D1716C">
        <w:rPr>
          <w:rFonts w:ascii="Arial Narrow" w:hAnsi="Arial Narrow"/>
          <w:bCs/>
          <w:iCs/>
          <w:color w:val="000000"/>
          <w:sz w:val="22"/>
          <w:szCs w:val="22"/>
        </w:rPr>
        <w:t xml:space="preserve"> enter the sleep room to</w:t>
      </w:r>
      <w:r w:rsidR="00C8098D" w:rsidRPr="00CB344F">
        <w:rPr>
          <w:rFonts w:ascii="Arial Narrow" w:hAnsi="Arial Narrow"/>
          <w:bCs/>
          <w:iCs/>
          <w:color w:val="000000"/>
          <w:sz w:val="22"/>
          <w:szCs w:val="22"/>
        </w:rPr>
        <w:t xml:space="preserve"> ensure</w:t>
      </w:r>
      <w:r w:rsidRPr="00CB344F">
        <w:rPr>
          <w:rFonts w:ascii="Arial Narrow" w:hAnsi="Arial Narrow"/>
          <w:bCs/>
          <w:iCs/>
          <w:color w:val="000000"/>
          <w:sz w:val="22"/>
          <w:szCs w:val="22"/>
        </w:rPr>
        <w:t xml:space="preserve"> children are checked for warmth, breathing, a</w:t>
      </w:r>
      <w:r w:rsidR="00D1716C">
        <w:rPr>
          <w:rFonts w:ascii="Arial Narrow" w:hAnsi="Arial Narrow"/>
          <w:bCs/>
          <w:iCs/>
          <w:color w:val="000000"/>
          <w:sz w:val="22"/>
          <w:szCs w:val="22"/>
        </w:rPr>
        <w:t>nd general well-being every 10 minutes and a visual check through the window is done at the five minutes in between.</w:t>
      </w:r>
    </w:p>
    <w:p w14:paraId="079C4024" w14:textId="4FBA26EC" w:rsidR="007C4C3E" w:rsidRPr="00CB344F" w:rsidRDefault="007C4C3E" w:rsidP="00093CD4">
      <w:pPr>
        <w:pStyle w:val="ListParagraph"/>
        <w:numPr>
          <w:ilvl w:val="0"/>
          <w:numId w:val="6"/>
        </w:numPr>
        <w:spacing w:line="276" w:lineRule="auto"/>
        <w:rPr>
          <w:rFonts w:ascii="Arial Narrow" w:hAnsi="Arial Narrow"/>
          <w:bCs/>
          <w:iCs/>
          <w:color w:val="000000"/>
          <w:sz w:val="22"/>
          <w:szCs w:val="22"/>
        </w:rPr>
      </w:pPr>
      <w:r w:rsidRPr="00CB344F">
        <w:rPr>
          <w:rFonts w:ascii="Arial Narrow" w:hAnsi="Arial Narrow"/>
          <w:bCs/>
          <w:iCs/>
          <w:color w:val="000000"/>
          <w:sz w:val="22"/>
          <w:szCs w:val="22"/>
        </w:rPr>
        <w:t>The teacher on Sleep Room Duty will complete the Slee</w:t>
      </w:r>
      <w:r w:rsidR="00C8098D" w:rsidRPr="00CB344F">
        <w:rPr>
          <w:rFonts w:ascii="Arial Narrow" w:hAnsi="Arial Narrow"/>
          <w:bCs/>
          <w:iCs/>
          <w:color w:val="000000"/>
          <w:sz w:val="22"/>
          <w:szCs w:val="22"/>
        </w:rPr>
        <w:t>p Room Supervision Record Form.</w:t>
      </w:r>
    </w:p>
    <w:p w14:paraId="10554EAB" w14:textId="6A0ECA71" w:rsidR="007C4C3E" w:rsidRPr="00CB344F" w:rsidRDefault="007C4C3E" w:rsidP="00093CD4">
      <w:pPr>
        <w:pStyle w:val="ListParagraph"/>
        <w:numPr>
          <w:ilvl w:val="0"/>
          <w:numId w:val="6"/>
        </w:numPr>
        <w:spacing w:line="276" w:lineRule="auto"/>
        <w:rPr>
          <w:rFonts w:ascii="Arial Narrow" w:hAnsi="Arial Narrow"/>
          <w:bCs/>
          <w:iCs/>
          <w:color w:val="000000"/>
          <w:sz w:val="22"/>
          <w:szCs w:val="22"/>
        </w:rPr>
      </w:pPr>
      <w:r w:rsidRPr="00CB344F">
        <w:rPr>
          <w:rFonts w:ascii="Arial Narrow" w:hAnsi="Arial Narrow"/>
          <w:bCs/>
          <w:iCs/>
          <w:color w:val="000000"/>
          <w:sz w:val="22"/>
          <w:szCs w:val="22"/>
        </w:rPr>
        <w:lastRenderedPageBreak/>
        <w:t xml:space="preserve">The Teacher rostered on Sleep Room Duty </w:t>
      </w:r>
      <w:r w:rsidR="00C8098D" w:rsidRPr="00CB344F">
        <w:rPr>
          <w:rFonts w:ascii="Arial Narrow" w:hAnsi="Arial Narrow"/>
          <w:bCs/>
          <w:iCs/>
          <w:color w:val="000000"/>
          <w:sz w:val="22"/>
          <w:szCs w:val="22"/>
        </w:rPr>
        <w:t xml:space="preserve">will </w:t>
      </w:r>
      <w:r w:rsidRPr="00CB344F">
        <w:rPr>
          <w:rFonts w:ascii="Arial Narrow" w:hAnsi="Arial Narrow"/>
          <w:bCs/>
          <w:iCs/>
          <w:color w:val="000000"/>
          <w:sz w:val="22"/>
          <w:szCs w:val="22"/>
        </w:rPr>
        <w:t xml:space="preserve">record the times each child went to sleep and woke on the Sleep Times Chart. </w:t>
      </w:r>
    </w:p>
    <w:p w14:paraId="33B7A254" w14:textId="5CEB4518" w:rsidR="007C4C3E" w:rsidRPr="00CB344F" w:rsidRDefault="007C4C3E" w:rsidP="00093CD4">
      <w:pPr>
        <w:pStyle w:val="ListParagraph"/>
        <w:numPr>
          <w:ilvl w:val="0"/>
          <w:numId w:val="6"/>
        </w:numPr>
        <w:spacing w:line="276" w:lineRule="auto"/>
        <w:rPr>
          <w:rFonts w:ascii="Arial Narrow" w:hAnsi="Arial Narrow"/>
          <w:bCs/>
          <w:iCs/>
          <w:color w:val="000000"/>
          <w:sz w:val="22"/>
          <w:szCs w:val="22"/>
        </w:rPr>
      </w:pPr>
      <w:r w:rsidRPr="00CB344F">
        <w:rPr>
          <w:rFonts w:ascii="Arial Narrow" w:hAnsi="Arial Narrow"/>
          <w:bCs/>
          <w:iCs/>
          <w:color w:val="000000"/>
          <w:sz w:val="22"/>
          <w:szCs w:val="22"/>
        </w:rPr>
        <w:t xml:space="preserve">At no time will children have access to food or liquids while in bed </w:t>
      </w:r>
      <w:r w:rsidRPr="00CB344F">
        <w:rPr>
          <w:rFonts w:ascii="Arial Narrow" w:hAnsi="Arial Narrow"/>
          <w:color w:val="000000"/>
          <w:sz w:val="22"/>
          <w:szCs w:val="22"/>
        </w:rPr>
        <w:t xml:space="preserve">in accordance with the </w:t>
      </w:r>
      <w:r w:rsidR="00FE10F6" w:rsidRPr="00CB344F">
        <w:rPr>
          <w:rFonts w:ascii="Arial Narrow" w:hAnsi="Arial Narrow"/>
          <w:color w:val="000000"/>
          <w:sz w:val="22"/>
          <w:szCs w:val="22"/>
        </w:rPr>
        <w:t>Education (</w:t>
      </w:r>
      <w:r w:rsidRPr="00CB344F">
        <w:rPr>
          <w:rFonts w:ascii="Arial Narrow" w:hAnsi="Arial Narrow"/>
          <w:color w:val="000000"/>
          <w:sz w:val="22"/>
          <w:szCs w:val="22"/>
        </w:rPr>
        <w:t xml:space="preserve">Early Childhood </w:t>
      </w:r>
      <w:r w:rsidR="00FE10F6" w:rsidRPr="00CB344F">
        <w:rPr>
          <w:rFonts w:ascii="Arial Narrow" w:hAnsi="Arial Narrow"/>
          <w:color w:val="000000"/>
          <w:sz w:val="22"/>
          <w:szCs w:val="22"/>
        </w:rPr>
        <w:t xml:space="preserve">Services) </w:t>
      </w:r>
      <w:r w:rsidRPr="00CB344F">
        <w:rPr>
          <w:rFonts w:ascii="Arial Narrow" w:hAnsi="Arial Narrow"/>
          <w:color w:val="000000"/>
          <w:sz w:val="22"/>
          <w:szCs w:val="22"/>
        </w:rPr>
        <w:t>Regulations 2008.</w:t>
      </w:r>
    </w:p>
    <w:p w14:paraId="26DB50CD" w14:textId="77777777" w:rsidR="007C4C3E" w:rsidRPr="00CB344F" w:rsidRDefault="007C4C3E" w:rsidP="00093CD4">
      <w:pPr>
        <w:spacing w:line="276" w:lineRule="auto"/>
        <w:rPr>
          <w:rFonts w:ascii="Arial Narrow" w:hAnsi="Arial Narrow"/>
          <w:bCs/>
          <w:iCs/>
          <w:color w:val="000000"/>
          <w:sz w:val="22"/>
          <w:szCs w:val="22"/>
        </w:rPr>
      </w:pPr>
    </w:p>
    <w:p w14:paraId="46B78B9C" w14:textId="77777777" w:rsidR="00ED25F9" w:rsidRPr="00CB344F" w:rsidRDefault="00ED25F9" w:rsidP="00093CD4">
      <w:pPr>
        <w:spacing w:line="276" w:lineRule="auto"/>
        <w:rPr>
          <w:rFonts w:ascii="Arial Narrow" w:hAnsi="Arial Narrow"/>
          <w:b/>
          <w:bCs/>
          <w:iCs/>
          <w:color w:val="155580"/>
        </w:rPr>
      </w:pPr>
      <w:r w:rsidRPr="00CB344F">
        <w:rPr>
          <w:rFonts w:ascii="Arial Narrow" w:hAnsi="Arial Narrow"/>
          <w:b/>
          <w:bCs/>
          <w:iCs/>
          <w:color w:val="155580"/>
        </w:rPr>
        <w:t>Procedure for Laundering</w:t>
      </w:r>
    </w:p>
    <w:p w14:paraId="0A73AFEC" w14:textId="77777777" w:rsidR="00ED25F9" w:rsidRPr="00CB344F" w:rsidRDefault="00ED25F9" w:rsidP="00093CD4">
      <w:pPr>
        <w:spacing w:line="276" w:lineRule="auto"/>
        <w:rPr>
          <w:rFonts w:ascii="Arial Narrow" w:hAnsi="Arial Narrow"/>
          <w:bCs/>
          <w:iCs/>
          <w:color w:val="000000"/>
          <w:sz w:val="22"/>
          <w:szCs w:val="22"/>
        </w:rPr>
      </w:pPr>
    </w:p>
    <w:p w14:paraId="1330B8D2" w14:textId="0CC9770A" w:rsidR="007C4C3E" w:rsidRPr="00CB344F" w:rsidRDefault="007C4C3E" w:rsidP="00093CD4">
      <w:pPr>
        <w:pStyle w:val="ListParagraph"/>
        <w:numPr>
          <w:ilvl w:val="0"/>
          <w:numId w:val="5"/>
        </w:numPr>
        <w:spacing w:line="276" w:lineRule="auto"/>
        <w:rPr>
          <w:rFonts w:ascii="Arial Narrow" w:hAnsi="Arial Narrow"/>
          <w:bCs/>
          <w:iCs/>
          <w:color w:val="000000"/>
          <w:sz w:val="22"/>
          <w:szCs w:val="22"/>
        </w:rPr>
      </w:pPr>
      <w:r w:rsidRPr="00CB344F">
        <w:rPr>
          <w:rFonts w:ascii="Arial Narrow" w:hAnsi="Arial Narrow"/>
          <w:bCs/>
          <w:iCs/>
          <w:color w:val="000000"/>
          <w:sz w:val="22"/>
          <w:szCs w:val="22"/>
        </w:rPr>
        <w:t>Sleep Room Linen is stored in th</w:t>
      </w:r>
      <w:r w:rsidR="00D1716C">
        <w:rPr>
          <w:rFonts w:ascii="Arial Narrow" w:hAnsi="Arial Narrow"/>
          <w:bCs/>
          <w:iCs/>
          <w:color w:val="000000"/>
          <w:sz w:val="22"/>
          <w:szCs w:val="22"/>
        </w:rPr>
        <w:t>e appropriate sleep rooms.</w:t>
      </w:r>
    </w:p>
    <w:p w14:paraId="4F2EF9B9" w14:textId="6957A4A9" w:rsidR="007C4C3E" w:rsidRDefault="007C4C3E" w:rsidP="00093CD4">
      <w:pPr>
        <w:pStyle w:val="ListParagraph"/>
        <w:numPr>
          <w:ilvl w:val="0"/>
          <w:numId w:val="5"/>
        </w:numPr>
        <w:spacing w:line="276" w:lineRule="auto"/>
        <w:rPr>
          <w:rFonts w:ascii="Arial Narrow" w:hAnsi="Arial Narrow"/>
          <w:bCs/>
          <w:iCs/>
          <w:color w:val="000000"/>
          <w:sz w:val="22"/>
          <w:szCs w:val="22"/>
        </w:rPr>
      </w:pPr>
      <w:r w:rsidRPr="00CB344F">
        <w:rPr>
          <w:rFonts w:ascii="Arial Narrow" w:hAnsi="Arial Narrow"/>
          <w:bCs/>
          <w:iCs/>
          <w:color w:val="000000"/>
          <w:sz w:val="22"/>
          <w:szCs w:val="22"/>
        </w:rPr>
        <w:t>All sheets and wraps are laundered</w:t>
      </w:r>
      <w:r w:rsidR="00D1716C">
        <w:rPr>
          <w:rFonts w:ascii="Arial Narrow" w:hAnsi="Arial Narrow"/>
          <w:bCs/>
          <w:iCs/>
          <w:color w:val="000000"/>
          <w:sz w:val="22"/>
          <w:szCs w:val="22"/>
        </w:rPr>
        <w:t xml:space="preserve"> weekly- or in between as necessary.</w:t>
      </w:r>
    </w:p>
    <w:p w14:paraId="2454B52B" w14:textId="65A3E69B" w:rsidR="000A3EE4" w:rsidRPr="000A3EE4" w:rsidRDefault="000A3EE4" w:rsidP="000A3EE4">
      <w:pPr>
        <w:pStyle w:val="ListParagraph"/>
        <w:numPr>
          <w:ilvl w:val="0"/>
          <w:numId w:val="5"/>
        </w:numPr>
        <w:spacing w:line="276" w:lineRule="auto"/>
        <w:rPr>
          <w:rFonts w:ascii="Arial Narrow" w:hAnsi="Arial Narrow"/>
          <w:bCs/>
          <w:iCs/>
          <w:color w:val="000000"/>
          <w:sz w:val="22"/>
          <w:szCs w:val="22"/>
        </w:rPr>
      </w:pPr>
      <w:r>
        <w:rPr>
          <w:rFonts w:ascii="Arial Narrow" w:hAnsi="Arial Narrow"/>
          <w:bCs/>
          <w:iCs/>
          <w:color w:val="000000"/>
          <w:sz w:val="22"/>
          <w:szCs w:val="22"/>
        </w:rPr>
        <w:t>Cot mattresses are made of protective</w:t>
      </w:r>
      <w:r w:rsidR="006A0924">
        <w:rPr>
          <w:rFonts w:ascii="Arial Narrow" w:hAnsi="Arial Narrow"/>
          <w:bCs/>
          <w:iCs/>
          <w:color w:val="000000"/>
          <w:sz w:val="22"/>
          <w:szCs w:val="22"/>
        </w:rPr>
        <w:t>/wipea</w:t>
      </w:r>
      <w:bookmarkStart w:id="0" w:name="_GoBack"/>
      <w:bookmarkEnd w:id="0"/>
      <w:r w:rsidR="006A0924">
        <w:rPr>
          <w:rFonts w:ascii="Arial Narrow" w:hAnsi="Arial Narrow"/>
          <w:bCs/>
          <w:iCs/>
          <w:color w:val="000000"/>
          <w:sz w:val="22"/>
          <w:szCs w:val="22"/>
        </w:rPr>
        <w:t>ble</w:t>
      </w:r>
      <w:r>
        <w:rPr>
          <w:rFonts w:ascii="Arial Narrow" w:hAnsi="Arial Narrow"/>
          <w:bCs/>
          <w:iCs/>
          <w:color w:val="000000"/>
          <w:sz w:val="22"/>
          <w:szCs w:val="22"/>
        </w:rPr>
        <w:t xml:space="preserve"> materials that are wiped down weekly with bleach spray (1 part bleach, 10 parts water).</w:t>
      </w:r>
    </w:p>
    <w:p w14:paraId="470BE5F1" w14:textId="77777777" w:rsidR="000A3EE4" w:rsidRDefault="007C4C3E" w:rsidP="00093CD4">
      <w:pPr>
        <w:pStyle w:val="ListParagraph"/>
        <w:numPr>
          <w:ilvl w:val="0"/>
          <w:numId w:val="5"/>
        </w:numPr>
        <w:spacing w:line="276" w:lineRule="auto"/>
        <w:rPr>
          <w:rFonts w:ascii="Arial Narrow" w:hAnsi="Arial Narrow"/>
          <w:bCs/>
          <w:iCs/>
          <w:color w:val="000000"/>
          <w:sz w:val="22"/>
          <w:szCs w:val="22"/>
        </w:rPr>
      </w:pPr>
      <w:r w:rsidRPr="00CB344F">
        <w:rPr>
          <w:rFonts w:ascii="Arial Narrow" w:hAnsi="Arial Narrow"/>
          <w:bCs/>
          <w:iCs/>
          <w:color w:val="000000"/>
          <w:sz w:val="22"/>
          <w:szCs w:val="22"/>
        </w:rPr>
        <w:t xml:space="preserve">Stretcher under blankets and other blankets </w:t>
      </w:r>
      <w:r w:rsidR="00AB5B37" w:rsidRPr="00CB344F">
        <w:rPr>
          <w:rFonts w:ascii="Arial Narrow" w:hAnsi="Arial Narrow"/>
          <w:bCs/>
          <w:iCs/>
          <w:color w:val="000000"/>
          <w:sz w:val="22"/>
          <w:szCs w:val="22"/>
        </w:rPr>
        <w:t>will be</w:t>
      </w:r>
      <w:r w:rsidRPr="00CB344F">
        <w:rPr>
          <w:rFonts w:ascii="Arial Narrow" w:hAnsi="Arial Narrow"/>
          <w:bCs/>
          <w:iCs/>
          <w:color w:val="000000"/>
          <w:sz w:val="22"/>
          <w:szCs w:val="22"/>
        </w:rPr>
        <w:t xml:space="preserve"> washed at least fortnightly.</w:t>
      </w:r>
    </w:p>
    <w:p w14:paraId="130425EA" w14:textId="77777777" w:rsidR="000A3EE4" w:rsidRPr="000A3EE4" w:rsidRDefault="000A3EE4" w:rsidP="000A3EE4">
      <w:pPr>
        <w:pStyle w:val="ListParagraph"/>
        <w:numPr>
          <w:ilvl w:val="0"/>
          <w:numId w:val="5"/>
        </w:numPr>
        <w:spacing w:line="276" w:lineRule="auto"/>
        <w:rPr>
          <w:rFonts w:ascii="Arial Narrow" w:hAnsi="Arial Narrow"/>
          <w:bCs/>
          <w:iCs/>
          <w:color w:val="000000"/>
          <w:sz w:val="22"/>
          <w:szCs w:val="22"/>
        </w:rPr>
      </w:pPr>
      <w:r>
        <w:rPr>
          <w:rFonts w:ascii="Arial Narrow" w:hAnsi="Arial Narrow"/>
          <w:bCs/>
          <w:iCs/>
          <w:color w:val="000000"/>
          <w:sz w:val="22"/>
          <w:szCs w:val="22"/>
        </w:rPr>
        <w:t xml:space="preserve">Stretcher beds are wiped down fortnightly </w:t>
      </w:r>
      <w:r w:rsidRPr="000A3EE4">
        <w:rPr>
          <w:rFonts w:ascii="Arial Narrow" w:hAnsi="Arial Narrow"/>
          <w:bCs/>
          <w:iCs/>
          <w:color w:val="000000"/>
          <w:sz w:val="22"/>
          <w:szCs w:val="22"/>
        </w:rPr>
        <w:t>with bleach spray (1 part bleach, 10 parts water).</w:t>
      </w:r>
    </w:p>
    <w:p w14:paraId="54DD3E20" w14:textId="657ABA91" w:rsidR="00CB344F" w:rsidRPr="00CB344F" w:rsidRDefault="00CB344F" w:rsidP="000A3EE4">
      <w:pPr>
        <w:pStyle w:val="ListParagraph"/>
        <w:spacing w:line="276" w:lineRule="auto"/>
        <w:rPr>
          <w:rFonts w:ascii="Arial Narrow" w:hAnsi="Arial Narrow"/>
          <w:bCs/>
          <w:iCs/>
          <w:color w:val="000000"/>
          <w:sz w:val="22"/>
          <w:szCs w:val="22"/>
        </w:rPr>
      </w:pPr>
      <w:r w:rsidRPr="00CB344F">
        <w:rPr>
          <w:rFonts w:ascii="Arial Narrow" w:hAnsi="Arial Narrow"/>
          <w:bCs/>
          <w:iCs/>
          <w:color w:val="000000"/>
          <w:sz w:val="22"/>
          <w:szCs w:val="22"/>
        </w:rPr>
        <w:br/>
      </w:r>
    </w:p>
    <w:p w14:paraId="2BEAB99B" w14:textId="1FF1F1A8" w:rsidR="00CB344F" w:rsidRDefault="00CB344F" w:rsidP="00093CD4">
      <w:pPr>
        <w:spacing w:line="276" w:lineRule="auto"/>
        <w:ind w:left="360"/>
        <w:rPr>
          <w:rFonts w:ascii="Arial Narrow" w:hAnsi="Arial Narrow"/>
          <w:b/>
          <w:bCs/>
          <w:i/>
          <w:iCs/>
          <w:color w:val="000000"/>
          <w:sz w:val="22"/>
          <w:szCs w:val="22"/>
        </w:rPr>
      </w:pPr>
      <w:r w:rsidRPr="00CB344F">
        <w:rPr>
          <w:rFonts w:ascii="Arial Narrow" w:hAnsi="Arial Narrow"/>
          <w:b/>
          <w:i/>
          <w:sz w:val="22"/>
          <w:szCs w:val="22"/>
          <w:lang w:val="en-US" w:eastAsia="en-US" w:bidi="x-none"/>
        </w:rPr>
        <w:t xml:space="preserve">Licensing Criteria </w:t>
      </w:r>
      <w:r w:rsidRPr="00CB344F">
        <w:rPr>
          <w:rFonts w:ascii="Arial Narrow" w:hAnsi="Arial Narrow"/>
          <w:b/>
          <w:bCs/>
          <w:i/>
          <w:iCs/>
          <w:color w:val="000000"/>
          <w:sz w:val="22"/>
          <w:szCs w:val="22"/>
        </w:rPr>
        <w:t>HS 9.</w:t>
      </w:r>
    </w:p>
    <w:p w14:paraId="3C0ED133" w14:textId="77777777" w:rsidR="006A0924" w:rsidRDefault="006A0924" w:rsidP="00093CD4">
      <w:pPr>
        <w:spacing w:line="276" w:lineRule="auto"/>
        <w:ind w:left="360"/>
        <w:rPr>
          <w:rFonts w:ascii="Arial Narrow" w:hAnsi="Arial Narrow"/>
          <w:sz w:val="22"/>
          <w:szCs w:val="22"/>
        </w:rPr>
      </w:pPr>
    </w:p>
    <w:p w14:paraId="1F7C6F91" w14:textId="77777777" w:rsidR="006A0924" w:rsidRDefault="006A0924" w:rsidP="00093CD4">
      <w:pPr>
        <w:spacing w:line="276" w:lineRule="auto"/>
        <w:ind w:left="360"/>
        <w:rPr>
          <w:rFonts w:ascii="Arial Narrow" w:hAnsi="Arial Narrow"/>
          <w:sz w:val="22"/>
          <w:szCs w:val="22"/>
        </w:rPr>
      </w:pPr>
    </w:p>
    <w:p w14:paraId="03D0BF95" w14:textId="77777777" w:rsidR="006A0924" w:rsidRDefault="006A0924" w:rsidP="00093CD4">
      <w:pPr>
        <w:spacing w:line="276" w:lineRule="auto"/>
        <w:ind w:left="360"/>
        <w:rPr>
          <w:rFonts w:ascii="Arial Narrow" w:hAnsi="Arial Narrow"/>
          <w:sz w:val="22"/>
          <w:szCs w:val="22"/>
        </w:rPr>
      </w:pPr>
    </w:p>
    <w:p w14:paraId="7A52698D" w14:textId="4209E51B" w:rsidR="006A0924" w:rsidRDefault="006A0924" w:rsidP="00093CD4">
      <w:pPr>
        <w:spacing w:line="276" w:lineRule="auto"/>
        <w:ind w:left="360"/>
        <w:rPr>
          <w:rFonts w:ascii="Arial Narrow" w:hAnsi="Arial Narrow"/>
          <w:b/>
          <w:sz w:val="22"/>
          <w:szCs w:val="22"/>
        </w:rPr>
      </w:pPr>
      <w:r>
        <w:rPr>
          <w:rFonts w:ascii="Arial Narrow" w:hAnsi="Arial Narrow"/>
          <w:b/>
          <w:sz w:val="22"/>
          <w:szCs w:val="22"/>
        </w:rPr>
        <w:t>Reviewed; November 2018</w:t>
      </w:r>
    </w:p>
    <w:p w14:paraId="46A84FCA" w14:textId="10A705CB" w:rsidR="006A0924" w:rsidRPr="006A0924" w:rsidRDefault="006A0924" w:rsidP="00093CD4">
      <w:pPr>
        <w:spacing w:line="276" w:lineRule="auto"/>
        <w:ind w:left="360"/>
        <w:rPr>
          <w:rFonts w:ascii="Arial Narrow" w:hAnsi="Arial Narrow"/>
          <w:b/>
          <w:bCs/>
          <w:i/>
          <w:iCs/>
          <w:color w:val="000000"/>
          <w:sz w:val="22"/>
          <w:szCs w:val="22"/>
        </w:rPr>
      </w:pPr>
      <w:r>
        <w:rPr>
          <w:rFonts w:ascii="Arial Narrow" w:hAnsi="Arial Narrow"/>
          <w:b/>
          <w:sz w:val="22"/>
          <w:szCs w:val="22"/>
        </w:rPr>
        <w:t>Next review date: February 2020</w:t>
      </w:r>
    </w:p>
    <w:sectPr w:rsidR="006A0924" w:rsidRPr="006A0924" w:rsidSect="00392BE8">
      <w:headerReference w:type="even" r:id="rId7"/>
      <w:headerReference w:type="default" r:id="rId8"/>
      <w:footerReference w:type="default" r:id="rId9"/>
      <w:pgSz w:w="11906" w:h="16838"/>
      <w:pgMar w:top="1985" w:right="851" w:bottom="198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F1B90" w14:textId="77777777" w:rsidR="00280EB0" w:rsidRDefault="00280EB0">
      <w:r>
        <w:separator/>
      </w:r>
    </w:p>
  </w:endnote>
  <w:endnote w:type="continuationSeparator" w:id="0">
    <w:p w14:paraId="2267A565" w14:textId="77777777" w:rsidR="00280EB0" w:rsidRDefault="0028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301325"/>
      <w:docPartObj>
        <w:docPartGallery w:val="Page Numbers (Bottom of Page)"/>
        <w:docPartUnique/>
      </w:docPartObj>
    </w:sdtPr>
    <w:sdtEndPr>
      <w:rPr>
        <w:noProof/>
      </w:rPr>
    </w:sdtEndPr>
    <w:sdtContent>
      <w:p w14:paraId="55679125" w14:textId="620D8434" w:rsidR="00D1716C" w:rsidRDefault="00D1716C">
        <w:pPr>
          <w:pStyle w:val="Footer"/>
          <w:jc w:val="right"/>
        </w:pPr>
        <w:r>
          <w:fldChar w:fldCharType="begin"/>
        </w:r>
        <w:r>
          <w:instrText xml:space="preserve"> PAGE   \* MERGEFORMAT </w:instrText>
        </w:r>
        <w:r>
          <w:fldChar w:fldCharType="separate"/>
        </w:r>
        <w:r w:rsidR="006A0924">
          <w:rPr>
            <w:noProof/>
          </w:rPr>
          <w:t>1</w:t>
        </w:r>
        <w:r>
          <w:rPr>
            <w:noProof/>
          </w:rPr>
          <w:fldChar w:fldCharType="end"/>
        </w:r>
      </w:p>
    </w:sdtContent>
  </w:sdt>
  <w:p w14:paraId="4F0A65FE" w14:textId="77777777" w:rsidR="00392BE8" w:rsidRPr="00D1716C" w:rsidRDefault="00392BE8" w:rsidP="00D17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B7B6A" w14:textId="77777777" w:rsidR="00280EB0" w:rsidRDefault="00280EB0">
      <w:r>
        <w:separator/>
      </w:r>
    </w:p>
  </w:footnote>
  <w:footnote w:type="continuationSeparator" w:id="0">
    <w:p w14:paraId="78735BF4" w14:textId="77777777" w:rsidR="00280EB0" w:rsidRDefault="00280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F9A2B" w14:textId="77777777" w:rsidR="00392BE8" w:rsidRDefault="00392BE8" w:rsidP="00392B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EA1EBD" w14:textId="77777777" w:rsidR="00392BE8" w:rsidRDefault="00392BE8" w:rsidP="00392BE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8B135" w14:textId="608E2931" w:rsidR="00392BE8" w:rsidRDefault="00D1716C">
    <w:pPr>
      <w:pStyle w:val="Header"/>
    </w:pPr>
    <w:r w:rsidRPr="00D1716C">
      <w:rPr>
        <w:noProof/>
      </w:rPr>
      <w:drawing>
        <wp:inline distT="0" distB="0" distL="0" distR="0" wp14:anchorId="48CF1657" wp14:editId="55D681B6">
          <wp:extent cx="6467475" cy="657225"/>
          <wp:effectExtent l="0" t="0" r="9525" b="9525"/>
          <wp:docPr id="3" name="Picture 1" descr="A Free Template From Joomlashack">
            <a:hlinkClick xmlns:a="http://schemas.openxmlformats.org/drawingml/2006/main" r:id="rId1" tooltip="Jamb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ree Template From Joomlashack">
                    <a:hlinkClick r:id="rId1" tooltip="Jamba"/>
                  </pic:cNvPr>
                  <pic:cNvPicPr>
                    <a:picLocks noChangeAspect="1" noChangeArrowheads="1"/>
                  </pic:cNvPicPr>
                </pic:nvPicPr>
                <pic:blipFill>
                  <a:blip r:embed="rId2" cstate="print"/>
                  <a:srcRect/>
                  <a:stretch>
                    <a:fillRect/>
                  </a:stretch>
                </pic:blipFill>
                <pic:spPr bwMode="auto">
                  <a:xfrm>
                    <a:off x="0" y="0"/>
                    <a:ext cx="6488998" cy="65941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009F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522411"/>
    <w:multiLevelType w:val="hybridMultilevel"/>
    <w:tmpl w:val="D02484AE"/>
    <w:lvl w:ilvl="0" w:tplc="1D4E4BAA">
      <w:start w:val="1"/>
      <w:numFmt w:val="bullet"/>
      <w:lvlText w:val=""/>
      <w:lvlJc w:val="left"/>
      <w:pPr>
        <w:tabs>
          <w:tab w:val="num" w:pos="720"/>
        </w:tabs>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810605F"/>
    <w:multiLevelType w:val="hybridMultilevel"/>
    <w:tmpl w:val="CD2E053E"/>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24A45"/>
    <w:multiLevelType w:val="hybridMultilevel"/>
    <w:tmpl w:val="1E52AD42"/>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B3696"/>
    <w:multiLevelType w:val="hybridMultilevel"/>
    <w:tmpl w:val="BB2CF93E"/>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A40C0"/>
    <w:multiLevelType w:val="hybridMultilevel"/>
    <w:tmpl w:val="A6D4A6FA"/>
    <w:lvl w:ilvl="0" w:tplc="EB045D20">
      <w:start w:val="1"/>
      <w:numFmt w:val="bullet"/>
      <w:lvlText w:val=""/>
      <w:lvlJc w:val="left"/>
      <w:pPr>
        <w:tabs>
          <w:tab w:val="num" w:pos="720"/>
        </w:tabs>
        <w:ind w:left="720" w:hanging="360"/>
      </w:pPr>
      <w:rPr>
        <w:rFonts w:ascii="Symbol" w:hAnsi="Symbol" w:hint="default"/>
        <w:sz w:val="20"/>
      </w:rPr>
    </w:lvl>
    <w:lvl w:ilvl="1" w:tplc="0016980E" w:tentative="1">
      <w:start w:val="1"/>
      <w:numFmt w:val="bullet"/>
      <w:lvlText w:val="o"/>
      <w:lvlJc w:val="left"/>
      <w:pPr>
        <w:tabs>
          <w:tab w:val="num" w:pos="1440"/>
        </w:tabs>
        <w:ind w:left="1440" w:hanging="360"/>
      </w:pPr>
      <w:rPr>
        <w:rFonts w:ascii="Courier New" w:hAnsi="Courier New" w:hint="default"/>
        <w:sz w:val="20"/>
      </w:rPr>
    </w:lvl>
    <w:lvl w:ilvl="2" w:tplc="5BEA8622" w:tentative="1">
      <w:start w:val="1"/>
      <w:numFmt w:val="bullet"/>
      <w:lvlText w:val=""/>
      <w:lvlJc w:val="left"/>
      <w:pPr>
        <w:tabs>
          <w:tab w:val="num" w:pos="2160"/>
        </w:tabs>
        <w:ind w:left="2160" w:hanging="360"/>
      </w:pPr>
      <w:rPr>
        <w:rFonts w:ascii="Wingdings" w:hAnsi="Wingdings" w:hint="default"/>
        <w:sz w:val="20"/>
      </w:rPr>
    </w:lvl>
    <w:lvl w:ilvl="3" w:tplc="F8E0B610" w:tentative="1">
      <w:start w:val="1"/>
      <w:numFmt w:val="bullet"/>
      <w:lvlText w:val=""/>
      <w:lvlJc w:val="left"/>
      <w:pPr>
        <w:tabs>
          <w:tab w:val="num" w:pos="2880"/>
        </w:tabs>
        <w:ind w:left="2880" w:hanging="360"/>
      </w:pPr>
      <w:rPr>
        <w:rFonts w:ascii="Wingdings" w:hAnsi="Wingdings" w:hint="default"/>
        <w:sz w:val="20"/>
      </w:rPr>
    </w:lvl>
    <w:lvl w:ilvl="4" w:tplc="D5505DD2" w:tentative="1">
      <w:start w:val="1"/>
      <w:numFmt w:val="bullet"/>
      <w:lvlText w:val=""/>
      <w:lvlJc w:val="left"/>
      <w:pPr>
        <w:tabs>
          <w:tab w:val="num" w:pos="3600"/>
        </w:tabs>
        <w:ind w:left="3600" w:hanging="360"/>
      </w:pPr>
      <w:rPr>
        <w:rFonts w:ascii="Wingdings" w:hAnsi="Wingdings" w:hint="default"/>
        <w:sz w:val="20"/>
      </w:rPr>
    </w:lvl>
    <w:lvl w:ilvl="5" w:tplc="B7260D46" w:tentative="1">
      <w:start w:val="1"/>
      <w:numFmt w:val="bullet"/>
      <w:lvlText w:val=""/>
      <w:lvlJc w:val="left"/>
      <w:pPr>
        <w:tabs>
          <w:tab w:val="num" w:pos="4320"/>
        </w:tabs>
        <w:ind w:left="4320" w:hanging="360"/>
      </w:pPr>
      <w:rPr>
        <w:rFonts w:ascii="Wingdings" w:hAnsi="Wingdings" w:hint="default"/>
        <w:sz w:val="20"/>
      </w:rPr>
    </w:lvl>
    <w:lvl w:ilvl="6" w:tplc="28D4BD6A" w:tentative="1">
      <w:start w:val="1"/>
      <w:numFmt w:val="bullet"/>
      <w:lvlText w:val=""/>
      <w:lvlJc w:val="left"/>
      <w:pPr>
        <w:tabs>
          <w:tab w:val="num" w:pos="5040"/>
        </w:tabs>
        <w:ind w:left="5040" w:hanging="360"/>
      </w:pPr>
      <w:rPr>
        <w:rFonts w:ascii="Wingdings" w:hAnsi="Wingdings" w:hint="default"/>
        <w:sz w:val="20"/>
      </w:rPr>
    </w:lvl>
    <w:lvl w:ilvl="7" w:tplc="4EA0D09A" w:tentative="1">
      <w:start w:val="1"/>
      <w:numFmt w:val="bullet"/>
      <w:lvlText w:val=""/>
      <w:lvlJc w:val="left"/>
      <w:pPr>
        <w:tabs>
          <w:tab w:val="num" w:pos="5760"/>
        </w:tabs>
        <w:ind w:left="5760" w:hanging="360"/>
      </w:pPr>
      <w:rPr>
        <w:rFonts w:ascii="Wingdings" w:hAnsi="Wingdings" w:hint="default"/>
        <w:sz w:val="20"/>
      </w:rPr>
    </w:lvl>
    <w:lvl w:ilvl="8" w:tplc="A31EBB7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D255E6"/>
    <w:multiLevelType w:val="hybridMultilevel"/>
    <w:tmpl w:val="4D260B36"/>
    <w:lvl w:ilvl="0" w:tplc="1D4E4BAA">
      <w:start w:val="1"/>
      <w:numFmt w:val="bullet"/>
      <w:lvlText w:val=""/>
      <w:lvlJc w:val="left"/>
      <w:pPr>
        <w:tabs>
          <w:tab w:val="num" w:pos="720"/>
        </w:tabs>
        <w:ind w:left="720" w:hanging="360"/>
      </w:pPr>
      <w:rPr>
        <w:rFonts w:ascii="Symbol" w:hAnsi="Symbol" w:hint="default"/>
        <w:sz w:val="20"/>
      </w:rPr>
    </w:lvl>
    <w:lvl w:ilvl="1" w:tplc="0648BB24" w:tentative="1">
      <w:start w:val="1"/>
      <w:numFmt w:val="bullet"/>
      <w:lvlText w:val="o"/>
      <w:lvlJc w:val="left"/>
      <w:pPr>
        <w:tabs>
          <w:tab w:val="num" w:pos="1440"/>
        </w:tabs>
        <w:ind w:left="1440" w:hanging="360"/>
      </w:pPr>
      <w:rPr>
        <w:rFonts w:ascii="Courier New" w:hAnsi="Courier New" w:hint="default"/>
        <w:sz w:val="20"/>
      </w:rPr>
    </w:lvl>
    <w:lvl w:ilvl="2" w:tplc="4F764562" w:tentative="1">
      <w:start w:val="1"/>
      <w:numFmt w:val="bullet"/>
      <w:lvlText w:val=""/>
      <w:lvlJc w:val="left"/>
      <w:pPr>
        <w:tabs>
          <w:tab w:val="num" w:pos="2160"/>
        </w:tabs>
        <w:ind w:left="2160" w:hanging="360"/>
      </w:pPr>
      <w:rPr>
        <w:rFonts w:ascii="Wingdings" w:hAnsi="Wingdings" w:hint="default"/>
        <w:sz w:val="20"/>
      </w:rPr>
    </w:lvl>
    <w:lvl w:ilvl="3" w:tplc="4180D4F4" w:tentative="1">
      <w:start w:val="1"/>
      <w:numFmt w:val="bullet"/>
      <w:lvlText w:val=""/>
      <w:lvlJc w:val="left"/>
      <w:pPr>
        <w:tabs>
          <w:tab w:val="num" w:pos="2880"/>
        </w:tabs>
        <w:ind w:left="2880" w:hanging="360"/>
      </w:pPr>
      <w:rPr>
        <w:rFonts w:ascii="Wingdings" w:hAnsi="Wingdings" w:hint="default"/>
        <w:sz w:val="20"/>
      </w:rPr>
    </w:lvl>
    <w:lvl w:ilvl="4" w:tplc="24D61A4C" w:tentative="1">
      <w:start w:val="1"/>
      <w:numFmt w:val="bullet"/>
      <w:lvlText w:val=""/>
      <w:lvlJc w:val="left"/>
      <w:pPr>
        <w:tabs>
          <w:tab w:val="num" w:pos="3600"/>
        </w:tabs>
        <w:ind w:left="3600" w:hanging="360"/>
      </w:pPr>
      <w:rPr>
        <w:rFonts w:ascii="Wingdings" w:hAnsi="Wingdings" w:hint="default"/>
        <w:sz w:val="20"/>
      </w:rPr>
    </w:lvl>
    <w:lvl w:ilvl="5" w:tplc="D2A47C8E" w:tentative="1">
      <w:start w:val="1"/>
      <w:numFmt w:val="bullet"/>
      <w:lvlText w:val=""/>
      <w:lvlJc w:val="left"/>
      <w:pPr>
        <w:tabs>
          <w:tab w:val="num" w:pos="4320"/>
        </w:tabs>
        <w:ind w:left="4320" w:hanging="360"/>
      </w:pPr>
      <w:rPr>
        <w:rFonts w:ascii="Wingdings" w:hAnsi="Wingdings" w:hint="default"/>
        <w:sz w:val="20"/>
      </w:rPr>
    </w:lvl>
    <w:lvl w:ilvl="6" w:tplc="41E271FC" w:tentative="1">
      <w:start w:val="1"/>
      <w:numFmt w:val="bullet"/>
      <w:lvlText w:val=""/>
      <w:lvlJc w:val="left"/>
      <w:pPr>
        <w:tabs>
          <w:tab w:val="num" w:pos="5040"/>
        </w:tabs>
        <w:ind w:left="5040" w:hanging="360"/>
      </w:pPr>
      <w:rPr>
        <w:rFonts w:ascii="Wingdings" w:hAnsi="Wingdings" w:hint="default"/>
        <w:sz w:val="20"/>
      </w:rPr>
    </w:lvl>
    <w:lvl w:ilvl="7" w:tplc="3F92DAB0" w:tentative="1">
      <w:start w:val="1"/>
      <w:numFmt w:val="bullet"/>
      <w:lvlText w:val=""/>
      <w:lvlJc w:val="left"/>
      <w:pPr>
        <w:tabs>
          <w:tab w:val="num" w:pos="5760"/>
        </w:tabs>
        <w:ind w:left="5760" w:hanging="360"/>
      </w:pPr>
      <w:rPr>
        <w:rFonts w:ascii="Wingdings" w:hAnsi="Wingdings" w:hint="default"/>
        <w:sz w:val="20"/>
      </w:rPr>
    </w:lvl>
    <w:lvl w:ilvl="8" w:tplc="D53417F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1D"/>
    <w:rsid w:val="00014D84"/>
    <w:rsid w:val="00073095"/>
    <w:rsid w:val="00093CD4"/>
    <w:rsid w:val="000A3EE4"/>
    <w:rsid w:val="00140637"/>
    <w:rsid w:val="00150669"/>
    <w:rsid w:val="001C3DE3"/>
    <w:rsid w:val="00280EB0"/>
    <w:rsid w:val="00392BE8"/>
    <w:rsid w:val="003C2BF1"/>
    <w:rsid w:val="00571E88"/>
    <w:rsid w:val="00593A72"/>
    <w:rsid w:val="006A0924"/>
    <w:rsid w:val="006B2E1D"/>
    <w:rsid w:val="00790CB9"/>
    <w:rsid w:val="007C4C3E"/>
    <w:rsid w:val="00921742"/>
    <w:rsid w:val="009A6C30"/>
    <w:rsid w:val="009D21A6"/>
    <w:rsid w:val="00AA5F9C"/>
    <w:rsid w:val="00AB5B37"/>
    <w:rsid w:val="00BC53FE"/>
    <w:rsid w:val="00C8098D"/>
    <w:rsid w:val="00CB344F"/>
    <w:rsid w:val="00D1716C"/>
    <w:rsid w:val="00E54EE7"/>
    <w:rsid w:val="00ED25F9"/>
    <w:rsid w:val="00F95C78"/>
    <w:rsid w:val="00FE10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F64445"/>
  <w14:defaultImageDpi w14:val="300"/>
  <w15:docId w15:val="{3759202B-A77F-DA44-8A99-0D3F9F70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NZ" w:eastAsia="en-NZ"/>
    </w:rPr>
  </w:style>
  <w:style w:type="paragraph" w:styleId="Heading2">
    <w:name w:val="heading 2"/>
    <w:basedOn w:val="Normal"/>
    <w:qFormat/>
    <w:rsid w:val="00DA793A"/>
    <w:pPr>
      <w:spacing w:before="100" w:beforeAutospacing="1" w:after="62"/>
      <w:outlineLvl w:val="1"/>
    </w:pPr>
    <w:rPr>
      <w:rFonts w:ascii="Times" w:hAnsi="Times"/>
      <w:b/>
      <w:sz w:val="36"/>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793A"/>
    <w:pPr>
      <w:tabs>
        <w:tab w:val="center" w:pos="4320"/>
        <w:tab w:val="right" w:pos="8640"/>
      </w:tabs>
    </w:pPr>
  </w:style>
  <w:style w:type="paragraph" w:styleId="Footer">
    <w:name w:val="footer"/>
    <w:basedOn w:val="Normal"/>
    <w:link w:val="FooterChar"/>
    <w:uiPriority w:val="99"/>
    <w:rsid w:val="00DA793A"/>
    <w:pPr>
      <w:tabs>
        <w:tab w:val="center" w:pos="4320"/>
        <w:tab w:val="right" w:pos="8640"/>
      </w:tabs>
    </w:pPr>
  </w:style>
  <w:style w:type="paragraph" w:styleId="NormalWeb">
    <w:name w:val="Normal (Web)"/>
    <w:basedOn w:val="Normal"/>
    <w:rsid w:val="00DA793A"/>
    <w:pPr>
      <w:spacing w:before="100" w:beforeAutospacing="1" w:after="119"/>
    </w:pPr>
    <w:rPr>
      <w:rFonts w:ascii="Times" w:eastAsia="Times" w:hAnsi="Times"/>
      <w:sz w:val="20"/>
      <w:szCs w:val="20"/>
      <w:lang w:val="en-US" w:eastAsia="en-US"/>
    </w:rPr>
  </w:style>
  <w:style w:type="character" w:styleId="PageNumber">
    <w:name w:val="page number"/>
    <w:basedOn w:val="DefaultParagraphFont"/>
    <w:rsid w:val="00CB0EC9"/>
  </w:style>
  <w:style w:type="paragraph" w:styleId="ListParagraph">
    <w:name w:val="List Paragraph"/>
    <w:basedOn w:val="Normal"/>
    <w:uiPriority w:val="72"/>
    <w:rsid w:val="007C4C3E"/>
    <w:pPr>
      <w:ind w:left="720"/>
      <w:contextualSpacing/>
    </w:pPr>
  </w:style>
  <w:style w:type="character" w:customStyle="1" w:styleId="FooterChar">
    <w:name w:val="Footer Char"/>
    <w:basedOn w:val="DefaultParagraphFont"/>
    <w:link w:val="Footer"/>
    <w:uiPriority w:val="99"/>
    <w:rsid w:val="00D1716C"/>
    <w:rPr>
      <w:sz w:val="24"/>
      <w:szCs w:val="24"/>
      <w:lang w:val="en-NZ" w:eastAsia="en-NZ"/>
    </w:rPr>
  </w:style>
  <w:style w:type="paragraph" w:styleId="BalloonText">
    <w:name w:val="Balloon Text"/>
    <w:basedOn w:val="Normal"/>
    <w:link w:val="BalloonTextChar"/>
    <w:uiPriority w:val="99"/>
    <w:semiHidden/>
    <w:unhideWhenUsed/>
    <w:rsid w:val="006A0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924"/>
    <w:rPr>
      <w:rFonts w:ascii="Segoe UI" w:hAnsi="Segoe UI" w:cs="Segoe UI"/>
      <w:sz w:val="18"/>
      <w:szCs w:val="18"/>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qpn.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DAILY HAZARD CHECKS</vt:lpstr>
    </vt:vector>
  </TitlesOfParts>
  <Company>Ministry of Education</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HAZARD CHECKS</dc:title>
  <dc:subject/>
  <dc:creator>Doreen McKenzie</dc:creator>
  <cp:keywords/>
  <cp:lastModifiedBy>QCCPam</cp:lastModifiedBy>
  <cp:revision>2</cp:revision>
  <cp:lastPrinted>2018-11-11T03:45:00Z</cp:lastPrinted>
  <dcterms:created xsi:type="dcterms:W3CDTF">2018-11-11T03:46:00Z</dcterms:created>
  <dcterms:modified xsi:type="dcterms:W3CDTF">2018-11-11T03:46:00Z</dcterms:modified>
</cp:coreProperties>
</file>